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409" w:rsidRPr="00D21409" w:rsidRDefault="0031586D" w:rsidP="00D21409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65F91" w:themeColor="accent1" w:themeShade="BF"/>
          <w:spacing w:val="-15"/>
          <w:kern w:val="36"/>
          <w:sz w:val="54"/>
          <w:szCs w:val="54"/>
        </w:rPr>
      </w:pPr>
      <w:bookmarkStart w:id="0" w:name="_GoBack"/>
      <w:bookmarkEnd w:id="0"/>
      <w:r w:rsidRPr="00D21409">
        <w:rPr>
          <w:rFonts w:ascii="Georgia" w:eastAsia="Times New Roman" w:hAnsi="Georgia" w:cs="Times New Roman"/>
          <w:color w:val="365F91" w:themeColor="accent1" w:themeShade="BF"/>
          <w:spacing w:val="-15"/>
          <w:kern w:val="36"/>
          <w:sz w:val="54"/>
          <w:szCs w:val="54"/>
        </w:rPr>
        <w:t>The 21-Day Anxiety Challenge</w:t>
      </w:r>
    </w:p>
    <w:tbl>
      <w:tblPr>
        <w:tblStyle w:val="TableGrid"/>
        <w:tblpPr w:leftFromText="180" w:rightFromText="180" w:vertAnchor="page" w:horzAnchor="margin" w:tblpY="1816"/>
        <w:tblW w:w="9801" w:type="dxa"/>
        <w:tblLook w:val="04A0" w:firstRow="1" w:lastRow="0" w:firstColumn="1" w:lastColumn="0" w:noHBand="0" w:noVBand="1"/>
      </w:tblPr>
      <w:tblGrid>
        <w:gridCol w:w="3267"/>
        <w:gridCol w:w="3267"/>
        <w:gridCol w:w="3267"/>
      </w:tblGrid>
      <w:tr w:rsidR="00D21409" w:rsidRPr="00D21409" w:rsidTr="00D21409">
        <w:trPr>
          <w:trHeight w:val="1716"/>
        </w:trPr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1: Fill in a coloring book.</w:t>
            </w:r>
          </w:p>
        </w:tc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2: Try breathing exercises</w:t>
            </w:r>
          </w:p>
        </w:tc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3: Listen to mood-boosting music</w:t>
            </w:r>
          </w:p>
        </w:tc>
      </w:tr>
      <w:tr w:rsidR="00D21409" w:rsidRPr="00D21409" w:rsidTr="00D21409">
        <w:trPr>
          <w:trHeight w:val="1621"/>
        </w:trPr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4: Meditate</w:t>
            </w:r>
          </w:p>
        </w:tc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5: Get on the phone</w:t>
            </w:r>
          </w:p>
        </w:tc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6: Go for a jog</w:t>
            </w:r>
          </w:p>
        </w:tc>
      </w:tr>
      <w:tr w:rsidR="00D21409" w:rsidRPr="00D21409" w:rsidTr="00D21409">
        <w:trPr>
          <w:trHeight w:val="1716"/>
        </w:trPr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7: Say positive affirmations to yourself</w:t>
            </w:r>
          </w:p>
        </w:tc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8: Let it all come out</w:t>
            </w:r>
          </w:p>
        </w:tc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9: Write in a journal</w:t>
            </w:r>
          </w:p>
        </w:tc>
      </w:tr>
      <w:tr w:rsidR="00D21409" w:rsidRPr="00D21409" w:rsidTr="00D21409">
        <w:trPr>
          <w:trHeight w:val="1621"/>
        </w:trPr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10: Do a crossword puzzle</w:t>
            </w:r>
          </w:p>
        </w:tc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11: Remove caffeine from your life</w:t>
            </w:r>
          </w:p>
        </w:tc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12: Dance like nobody is watching</w:t>
            </w:r>
          </w:p>
        </w:tc>
      </w:tr>
      <w:tr w:rsidR="00D21409" w:rsidRPr="00D21409" w:rsidTr="00D21409">
        <w:trPr>
          <w:trHeight w:val="1716"/>
        </w:trPr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13: Use a stress ball</w:t>
            </w:r>
          </w:p>
        </w:tc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14: Take a hot bath</w:t>
            </w:r>
          </w:p>
        </w:tc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15: Laugh.</w:t>
            </w:r>
          </w:p>
        </w:tc>
      </w:tr>
      <w:tr w:rsidR="00D21409" w:rsidRPr="00D21409" w:rsidTr="00D21409">
        <w:trPr>
          <w:trHeight w:val="1621"/>
        </w:trPr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16: Work on an art project</w:t>
            </w:r>
          </w:p>
        </w:tc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17: Try yoga</w:t>
            </w:r>
          </w:p>
        </w:tc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18: Go on a digital detox</w:t>
            </w:r>
          </w:p>
        </w:tc>
      </w:tr>
      <w:tr w:rsidR="00D21409" w:rsidRPr="00D21409" w:rsidTr="00D21409">
        <w:trPr>
          <w:trHeight w:val="1716"/>
        </w:trPr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19: Step outside and take a walk.</w:t>
            </w:r>
          </w:p>
        </w:tc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20: Schedule your worrying</w:t>
            </w:r>
          </w:p>
        </w:tc>
        <w:tc>
          <w:tcPr>
            <w:tcW w:w="3267" w:type="dxa"/>
          </w:tcPr>
          <w:p w:rsidR="00D21409" w:rsidRPr="00D21409" w:rsidRDefault="00D21409" w:rsidP="00D21409">
            <w:pPr>
              <w:jc w:val="center"/>
              <w:rPr>
                <w:color w:val="365F91" w:themeColor="accent1" w:themeShade="BF"/>
              </w:rPr>
            </w:pPr>
            <w:r w:rsidRPr="00D21409">
              <w:rPr>
                <w:rFonts w:ascii="Georgia" w:eastAsia="Times New Roman" w:hAnsi="Georgia" w:cs="Times New Roman"/>
                <w:b/>
                <w:bCs/>
                <w:color w:val="365F91" w:themeColor="accent1" w:themeShade="BF"/>
                <w:sz w:val="27"/>
                <w:szCs w:val="27"/>
              </w:rPr>
              <w:t>Day 21: Accept your feelings</w:t>
            </w:r>
          </w:p>
        </w:tc>
      </w:tr>
    </w:tbl>
    <w:p w:rsidR="00D21409" w:rsidRPr="00D21409" w:rsidRDefault="00D21409" w:rsidP="00D21409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65F91" w:themeColor="accent1" w:themeShade="BF"/>
          <w:spacing w:val="-15"/>
          <w:kern w:val="36"/>
          <w:sz w:val="54"/>
          <w:szCs w:val="54"/>
        </w:rPr>
      </w:pPr>
    </w:p>
    <w:p w:rsidR="00D21409" w:rsidRPr="00D21409" w:rsidRDefault="00D21409" w:rsidP="00D21409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65F91" w:themeColor="accent1" w:themeShade="BF"/>
          <w:spacing w:val="-15"/>
          <w:kern w:val="36"/>
          <w:sz w:val="54"/>
          <w:szCs w:val="54"/>
        </w:rPr>
      </w:pP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750"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lastRenderedPageBreak/>
        <w:t>Day 1: Fill in a coloring book.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Taking some time out of your day to color has been </w:t>
      </w:r>
      <w:hyperlink r:id="rId5" w:tgtFrame="_blank" w:history="1">
        <w:r w:rsidRPr="00D21409">
          <w:rPr>
            <w:rFonts w:ascii="Georgia" w:eastAsia="Times New Roman" w:hAnsi="Georgia" w:cs="Times New Roman"/>
            <w:color w:val="365F91" w:themeColor="accent1" w:themeShade="BF"/>
            <w:sz w:val="20"/>
            <w:szCs w:val="20"/>
            <w:u w:val="single"/>
          </w:rPr>
          <w:t>scientifically proven to calm nerves</w:t>
        </w:r>
      </w:hyperlink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750"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2: Try breathing exercises.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Breathe in and out slowly, holding in your breath for a few seconds after each inhale. Try doing this for five to 10 minutes when anxiety kicks in.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750"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3: Listen to mood-boosting music.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Whether it be your </w:t>
      </w:r>
      <w:hyperlink r:id="rId6" w:history="1">
        <w:r w:rsidRPr="00D21409">
          <w:rPr>
            <w:rFonts w:ascii="Georgia" w:eastAsia="Times New Roman" w:hAnsi="Georgia" w:cs="Times New Roman"/>
            <w:color w:val="365F91" w:themeColor="accent1" w:themeShade="BF"/>
            <w:sz w:val="20"/>
            <w:szCs w:val="20"/>
            <w:u w:val="single"/>
          </w:rPr>
          <w:t>favorite playlist</w:t>
        </w:r>
      </w:hyperlink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or an upbeat band you love, put your headphones in and turn up the volume when your worries creep up on you.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750"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4: Meditate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. Take 15 minutes out of your morning to sit in a quiet place and </w:t>
      </w:r>
      <w:hyperlink r:id="rId7" w:history="1">
        <w:r w:rsidRPr="00D21409">
          <w:rPr>
            <w:rFonts w:ascii="Georgia" w:eastAsia="Times New Roman" w:hAnsi="Georgia" w:cs="Times New Roman"/>
            <w:color w:val="365F91" w:themeColor="accent1" w:themeShade="BF"/>
            <w:sz w:val="20"/>
            <w:szCs w:val="20"/>
            <w:u w:val="single"/>
          </w:rPr>
          <w:t>focus on meditation</w:t>
        </w:r>
      </w:hyperlink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750"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5: Get on the phone.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One of the most effective ways to combat anxiety is distraction, so call a good friend or family member and catch up when you're feeling nervous.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6: Go for a jog.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It's proven that exercise, especially running or jogging, can </w:t>
      </w:r>
      <w:hyperlink r:id="rId8" w:tgtFrame="_blank" w:history="1">
        <w:r w:rsidRPr="00D21409">
          <w:rPr>
            <w:rFonts w:ascii="Georgia" w:eastAsia="Times New Roman" w:hAnsi="Georgia" w:cs="Times New Roman"/>
            <w:color w:val="365F91" w:themeColor="accent1" w:themeShade="BF"/>
            <w:sz w:val="20"/>
            <w:szCs w:val="20"/>
            <w:u w:val="single"/>
          </w:rPr>
          <w:t>put you at ease</w:t>
        </w:r>
      </w:hyperlink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7: Say positive affirmations to yourself.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Choosing a phrase and reminding yourself of it when you get nervous can help to keep you calm. Here are some </w:t>
      </w:r>
      <w:hyperlink r:id="rId9" w:history="1">
        <w:r w:rsidRPr="00D21409">
          <w:rPr>
            <w:rFonts w:ascii="Georgia" w:eastAsia="Times New Roman" w:hAnsi="Georgia" w:cs="Times New Roman"/>
            <w:color w:val="365F91" w:themeColor="accent1" w:themeShade="BF"/>
            <w:sz w:val="20"/>
            <w:szCs w:val="20"/>
            <w:u w:val="single"/>
          </w:rPr>
          <w:t>great affirming phrases</w:t>
        </w:r>
      </w:hyperlink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to use.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8: Let it all come out.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For some people, suppressing anxiety can make it worse. When you're nervous, try letting it all out. Punch a pillow or scream — seriously.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9: Write in a journal.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Write down everything you're feeling as the nerves come on. You don't even have to keep your writing when you're done — just put it down in words.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10: Do a crossword puzzle.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Games that require lots of brainpower and concentration are shown to </w:t>
      </w:r>
      <w:hyperlink r:id="rId10" w:tgtFrame="_blank" w:history="1">
        <w:r w:rsidRPr="00D21409">
          <w:rPr>
            <w:rFonts w:ascii="Georgia" w:eastAsia="Times New Roman" w:hAnsi="Georgia" w:cs="Times New Roman"/>
            <w:color w:val="365F91" w:themeColor="accent1" w:themeShade="BF"/>
            <w:sz w:val="20"/>
            <w:szCs w:val="20"/>
            <w:u w:val="single"/>
          </w:rPr>
          <w:t>help people with anxiety</w:t>
        </w:r>
      </w:hyperlink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11: Remove caffeine from your life.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Because caffeine is a stimulant, it can </w:t>
      </w:r>
      <w:hyperlink r:id="rId11" w:tgtFrame="_blank" w:history="1">
        <w:r w:rsidRPr="00D21409">
          <w:rPr>
            <w:rFonts w:ascii="Georgia" w:eastAsia="Times New Roman" w:hAnsi="Georgia" w:cs="Times New Roman"/>
            <w:color w:val="365F91" w:themeColor="accent1" w:themeShade="BF"/>
            <w:sz w:val="20"/>
            <w:szCs w:val="20"/>
            <w:u w:val="single"/>
          </w:rPr>
          <w:t>trigger anxiety attacks</w:t>
        </w:r>
      </w:hyperlink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. You may see a big difference if you cut it out.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12: Dance like nobody is watching.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Dance it out, dance as much as you can when you start to feel worried. Dancing </w:t>
      </w:r>
      <w:hyperlink r:id="rId12" w:tgtFrame="_blank" w:history="1">
        <w:r w:rsidRPr="00D21409">
          <w:rPr>
            <w:rFonts w:ascii="Georgia" w:eastAsia="Times New Roman" w:hAnsi="Georgia" w:cs="Times New Roman"/>
            <w:color w:val="365F91" w:themeColor="accent1" w:themeShade="BF"/>
            <w:sz w:val="20"/>
            <w:szCs w:val="20"/>
            <w:u w:val="single"/>
          </w:rPr>
          <w:t>alleviates stress and nerves</w:t>
        </w:r>
      </w:hyperlink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, so even if you're alone in your family room, give it a try.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13: Use a stress ball.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Get your hands on a stress ball and repeatedly squeeze it. It's </w:t>
      </w:r>
      <w:hyperlink r:id="rId13" w:tgtFrame="_blank" w:history="1">
        <w:r w:rsidRPr="00D21409">
          <w:rPr>
            <w:rFonts w:ascii="Georgia" w:eastAsia="Times New Roman" w:hAnsi="Georgia" w:cs="Times New Roman"/>
            <w:color w:val="365F91" w:themeColor="accent1" w:themeShade="BF"/>
            <w:sz w:val="20"/>
            <w:szCs w:val="20"/>
            <w:u w:val="single"/>
          </w:rPr>
          <w:t>known to relieve tension</w:t>
        </w:r>
      </w:hyperlink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14: Take a hot bath.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For more immediate relief, taking a hot bath </w:t>
      </w:r>
      <w:hyperlink r:id="rId14" w:tgtFrame="_blank" w:history="1">
        <w:r w:rsidRPr="00D21409">
          <w:rPr>
            <w:rFonts w:ascii="Georgia" w:eastAsia="Times New Roman" w:hAnsi="Georgia" w:cs="Times New Roman"/>
            <w:color w:val="365F91" w:themeColor="accent1" w:themeShade="BF"/>
            <w:sz w:val="20"/>
            <w:szCs w:val="20"/>
            <w:u w:val="single"/>
          </w:rPr>
          <w:t>will cause your body to relax</w:t>
        </w:r>
      </w:hyperlink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, calming you down.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15: Laugh.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Occupying your brain with humor not only improves your mood, it distracts your mind. Watch some </w:t>
      </w:r>
      <w:hyperlink r:id="rId15" w:tgtFrame="_blank" w:history="1">
        <w:r w:rsidRPr="00D21409">
          <w:rPr>
            <w:rFonts w:ascii="Georgia" w:eastAsia="Times New Roman" w:hAnsi="Georgia" w:cs="Times New Roman"/>
            <w:color w:val="365F91" w:themeColor="accent1" w:themeShade="BF"/>
            <w:sz w:val="20"/>
            <w:szCs w:val="20"/>
            <w:u w:val="single"/>
          </w:rPr>
          <w:t>funny videos</w:t>
        </w:r>
      </w:hyperlink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when you have worries.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16: Work on an art project.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</w:t>
      </w:r>
      <w:hyperlink r:id="rId16" w:tgtFrame="_blank" w:history="1">
        <w:r w:rsidRPr="00D21409">
          <w:rPr>
            <w:rFonts w:ascii="Georgia" w:eastAsia="Times New Roman" w:hAnsi="Georgia" w:cs="Times New Roman"/>
            <w:color w:val="365F91" w:themeColor="accent1" w:themeShade="BF"/>
            <w:sz w:val="20"/>
            <w:szCs w:val="20"/>
            <w:u w:val="single"/>
          </w:rPr>
          <w:t>Studies show</w:t>
        </w:r>
      </w:hyperlink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that doing </w:t>
      </w:r>
      <w:hyperlink r:id="rId17" w:history="1">
        <w:r w:rsidRPr="00D21409">
          <w:rPr>
            <w:rFonts w:ascii="Georgia" w:eastAsia="Times New Roman" w:hAnsi="Georgia" w:cs="Times New Roman"/>
            <w:color w:val="365F91" w:themeColor="accent1" w:themeShade="BF"/>
            <w:sz w:val="20"/>
            <w:szCs w:val="20"/>
            <w:u w:val="single"/>
          </w:rPr>
          <w:t>arts and crafts projects</w:t>
        </w:r>
      </w:hyperlink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can significantly lower anxiety levels.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17: Try yoga.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Whether you take a class or follow an </w:t>
      </w:r>
      <w:hyperlink r:id="rId18" w:tgtFrame="_blank" w:history="1">
        <w:r w:rsidRPr="00D21409">
          <w:rPr>
            <w:rFonts w:ascii="Georgia" w:eastAsia="Times New Roman" w:hAnsi="Georgia" w:cs="Times New Roman"/>
            <w:color w:val="365F91" w:themeColor="accent1" w:themeShade="BF"/>
            <w:sz w:val="20"/>
            <w:szCs w:val="20"/>
            <w:u w:val="single"/>
          </w:rPr>
          <w:t>online video</w:t>
        </w:r>
      </w:hyperlink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, give stress-relieving yoga a try.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18: Go on a digital detox.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Alleviate your stress by leaving your work behind at the office when you go home. </w:t>
      </w:r>
      <w:hyperlink r:id="rId19" w:history="1">
        <w:r w:rsidRPr="00D21409">
          <w:rPr>
            <w:rFonts w:ascii="Georgia" w:eastAsia="Times New Roman" w:hAnsi="Georgia" w:cs="Times New Roman"/>
            <w:color w:val="365F91" w:themeColor="accent1" w:themeShade="BF"/>
            <w:sz w:val="20"/>
            <w:szCs w:val="20"/>
            <w:u w:val="single"/>
          </w:rPr>
          <w:t>Don't look at your smart phone</w:t>
        </w:r>
      </w:hyperlink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for any emails or work updates.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19: Step outside and take a walk.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A change of scenery somewhere secluded can calm your nerves. Whether you are at work or home, take a moment to get some fresh air and take in your surroundings.</w:t>
      </w:r>
    </w:p>
    <w:p w:rsidR="0031586D" w:rsidRPr="00C72B74" w:rsidRDefault="0031586D" w:rsidP="0031586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375"/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20: Schedule your worrying.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Many </w:t>
      </w:r>
      <w:hyperlink r:id="rId20" w:tgtFrame="_blank" w:history="1">
        <w:r w:rsidRPr="00D21409">
          <w:rPr>
            <w:rFonts w:ascii="Georgia" w:eastAsia="Times New Roman" w:hAnsi="Georgia" w:cs="Times New Roman"/>
            <w:color w:val="365F91" w:themeColor="accent1" w:themeShade="BF"/>
            <w:sz w:val="20"/>
            <w:szCs w:val="20"/>
            <w:u w:val="single"/>
          </w:rPr>
          <w:t>psychologists recommend</w:t>
        </w:r>
      </w:hyperlink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scheduling an hour out of your day for worry time. That way, your stress is not open-minded; you're only allowed to worry in that time period.</w:t>
      </w:r>
    </w:p>
    <w:p w:rsidR="0031586D" w:rsidRPr="00D21409" w:rsidRDefault="0031586D" w:rsidP="00D2140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right="375"/>
        <w:rPr>
          <w:rFonts w:ascii="Georgia" w:eastAsia="Times New Roman" w:hAnsi="Georgia" w:cs="Times New Roman"/>
          <w:color w:val="365F91" w:themeColor="accent1" w:themeShade="BF"/>
          <w:sz w:val="27"/>
          <w:szCs w:val="27"/>
        </w:rPr>
      </w:pPr>
      <w:r w:rsidRPr="00D21409">
        <w:rPr>
          <w:rFonts w:ascii="Georgia" w:eastAsia="Times New Roman" w:hAnsi="Georgia" w:cs="Times New Roman"/>
          <w:b/>
          <w:bCs/>
          <w:color w:val="365F91" w:themeColor="accent1" w:themeShade="BF"/>
          <w:sz w:val="20"/>
          <w:szCs w:val="20"/>
        </w:rPr>
        <w:t>Day 21: Accept your feelings.</w:t>
      </w:r>
      <w:r w:rsidRPr="00C72B74">
        <w:rPr>
          <w:rFonts w:ascii="Georgia" w:eastAsia="Times New Roman" w:hAnsi="Georgia" w:cs="Times New Roman"/>
          <w:color w:val="365F91" w:themeColor="accent1" w:themeShade="BF"/>
          <w:sz w:val="20"/>
          <w:szCs w:val="20"/>
        </w:rPr>
        <w:t> It's OK to have anxiety. Once you recognize your symptoms and nervousness, you can then learn how to control it.</w:t>
      </w:r>
    </w:p>
    <w:sectPr w:rsidR="0031586D" w:rsidRPr="00D21409" w:rsidSect="00D2140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863D7"/>
    <w:multiLevelType w:val="multilevel"/>
    <w:tmpl w:val="DB50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97"/>
    <w:rsid w:val="0031586D"/>
    <w:rsid w:val="004C5EF4"/>
    <w:rsid w:val="00696AA3"/>
    <w:rsid w:val="00BC5771"/>
    <w:rsid w:val="00BF4397"/>
    <w:rsid w:val="00CC5B88"/>
    <w:rsid w:val="00D21409"/>
    <w:rsid w:val="00F5184C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379D1-D2B9-45B4-A3F3-892BB23A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strong.com/article/537189-jogging-and-anxiety/" TargetMode="External"/><Relationship Id="rId13" Type="http://schemas.openxmlformats.org/officeDocument/2006/relationships/hyperlink" Target="http://www.livestrong.com/article/141645-what-are-benefits-stress-balls/" TargetMode="External"/><Relationship Id="rId18" Type="http://schemas.openxmlformats.org/officeDocument/2006/relationships/hyperlink" Target="https://www.youtube.com/watch?v=jsOqcwcy2m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opsugar.com/fitness/5-Types-Meditation-18949375" TargetMode="External"/><Relationship Id="rId12" Type="http://schemas.openxmlformats.org/officeDocument/2006/relationships/hyperlink" Target="https://www.anxiety.org/what-is-dance-movement-therapy" TargetMode="External"/><Relationship Id="rId17" Type="http://schemas.openxmlformats.org/officeDocument/2006/relationships/hyperlink" Target="https://www.popsugar.com/smart-living/Cool-Upcycling-Projects-243388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nn.com/2014/03/25/health/brain-crafting-benefits/" TargetMode="External"/><Relationship Id="rId20" Type="http://schemas.openxmlformats.org/officeDocument/2006/relationships/hyperlink" Target="http://www.huffingtonpost.com/fawn-germer/how-to-schedule-your-worr_b_78198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psugar.com/smart-living/Songs-Make-You-Happy-34395808" TargetMode="External"/><Relationship Id="rId11" Type="http://schemas.openxmlformats.org/officeDocument/2006/relationships/hyperlink" Target="https://www.psychologytoday.com/blog/progress-not-perfection/201106/i-quit-coffee-cure-my-anxiety" TargetMode="External"/><Relationship Id="rId5" Type="http://schemas.openxmlformats.org/officeDocument/2006/relationships/hyperlink" Target="http://www.everydayhealth.com/news/anxious-break-out-coloring-book/" TargetMode="External"/><Relationship Id="rId15" Type="http://schemas.openxmlformats.org/officeDocument/2006/relationships/hyperlink" Target="https://www.youtube.com/playlist?list=PLykzf464sU9_GVPAM0aFo0lQa7tdjiCnK" TargetMode="External"/><Relationship Id="rId10" Type="http://schemas.openxmlformats.org/officeDocument/2006/relationships/hyperlink" Target="http://www.berkeley.edu/news/media/releases/2008/12/16_anxiety.shtml" TargetMode="External"/><Relationship Id="rId19" Type="http://schemas.openxmlformats.org/officeDocument/2006/relationships/hyperlink" Target="https://www.popsugartech.com/How-Stay-Off-Your-Phone-353799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xietynetwork.com/content/coping-statements-anxiety" TargetMode="External"/><Relationship Id="rId14" Type="http://schemas.openxmlformats.org/officeDocument/2006/relationships/hyperlink" Target="http://www.calmclinic.com/anxiety/attacks/home-remed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Linsley</dc:creator>
  <cp:keywords/>
  <dc:description/>
  <cp:lastModifiedBy>Staci George</cp:lastModifiedBy>
  <cp:revision>2</cp:revision>
  <cp:lastPrinted>2020-03-19T18:58:00Z</cp:lastPrinted>
  <dcterms:created xsi:type="dcterms:W3CDTF">2020-04-03T17:03:00Z</dcterms:created>
  <dcterms:modified xsi:type="dcterms:W3CDTF">2020-04-03T17:03:00Z</dcterms:modified>
</cp:coreProperties>
</file>